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D4" w:rsidRPr="005004D6" w:rsidRDefault="00BD3AE9" w:rsidP="005004D6">
      <w:pPr>
        <w:jc w:val="center"/>
        <w:rPr>
          <w:b/>
        </w:rPr>
      </w:pPr>
      <w:r w:rsidRPr="005004D6">
        <w:rPr>
          <w:b/>
        </w:rPr>
        <w:t>ĐỀ CƯƠNG ÔN TẬP KHỐ</w:t>
      </w:r>
      <w:r w:rsidR="00234D6A" w:rsidRPr="005004D6">
        <w:rPr>
          <w:b/>
        </w:rPr>
        <w:t>I 10</w:t>
      </w:r>
    </w:p>
    <w:p w:rsidR="00BD3AE9" w:rsidRPr="005004D6" w:rsidRDefault="00BD3AE9" w:rsidP="005004D6">
      <w:pPr>
        <w:jc w:val="center"/>
        <w:rPr>
          <w:b/>
        </w:rPr>
      </w:pPr>
      <w:proofErr w:type="gramStart"/>
      <w:r w:rsidRPr="005004D6">
        <w:rPr>
          <w:b/>
        </w:rPr>
        <w:t>MÔN :</w:t>
      </w:r>
      <w:proofErr w:type="gramEnd"/>
      <w:r w:rsidRPr="005004D6">
        <w:rPr>
          <w:b/>
        </w:rPr>
        <w:t xml:space="preserve"> LỊCH SỬ</w:t>
      </w:r>
    </w:p>
    <w:p w:rsidR="00FD0510" w:rsidRDefault="005004D6">
      <w:pPr>
        <w:rPr>
          <w:b/>
        </w:rPr>
      </w:pPr>
      <w:r>
        <w:rPr>
          <w:b/>
        </w:rPr>
        <w:t xml:space="preserve">            </w:t>
      </w:r>
      <w:r w:rsidR="00950547" w:rsidRPr="00950547">
        <w:rPr>
          <w:b/>
        </w:rPr>
        <w:t xml:space="preserve">CÁC CUỘC CÁCH MẠNG TƯ </w:t>
      </w:r>
      <w:proofErr w:type="gramStart"/>
      <w:r w:rsidR="00950547" w:rsidRPr="00950547">
        <w:rPr>
          <w:b/>
        </w:rPr>
        <w:t>S</w:t>
      </w:r>
      <w:r w:rsidR="00950547">
        <w:rPr>
          <w:b/>
        </w:rPr>
        <w:t>ẢN</w:t>
      </w:r>
      <w:r w:rsidR="00476BF1">
        <w:rPr>
          <w:b/>
        </w:rPr>
        <w:t xml:space="preserve"> :</w:t>
      </w:r>
      <w:proofErr w:type="gramEnd"/>
      <w:r w:rsidR="00476BF1">
        <w:rPr>
          <w:b/>
        </w:rPr>
        <w:t xml:space="preserve"> ANH, PHÁP</w:t>
      </w:r>
    </w:p>
    <w:p w:rsidR="00950547" w:rsidRDefault="00950547">
      <w:pPr>
        <w:rPr>
          <w:b/>
        </w:rPr>
      </w:pPr>
      <w:proofErr w:type="gramStart"/>
      <w:r>
        <w:rPr>
          <w:b/>
        </w:rPr>
        <w:t>1.</w:t>
      </w:r>
      <w:r w:rsidR="00476BF1">
        <w:rPr>
          <w:b/>
        </w:rPr>
        <w:t>Trình</w:t>
      </w:r>
      <w:proofErr w:type="gramEnd"/>
      <w:r w:rsidR="00476BF1">
        <w:rPr>
          <w:b/>
        </w:rPr>
        <w:t xml:space="preserve"> bày nguyên nhân của các cuộc cách mạng tư sản</w:t>
      </w:r>
      <w:r w:rsidR="00B07256">
        <w:rPr>
          <w:b/>
        </w:rPr>
        <w:t xml:space="preserve"> : sâu xa, trực tiếp</w:t>
      </w:r>
      <w:r w:rsidR="005004D6">
        <w:rPr>
          <w:b/>
        </w:rPr>
        <w:t>.</w:t>
      </w:r>
    </w:p>
    <w:p w:rsidR="00B07256" w:rsidRDefault="00B07256">
      <w:pPr>
        <w:rPr>
          <w:b/>
        </w:rPr>
      </w:pPr>
      <w:r>
        <w:rPr>
          <w:b/>
        </w:rPr>
        <w:t>2.</w:t>
      </w:r>
      <w:r w:rsidR="0061579C">
        <w:rPr>
          <w:b/>
        </w:rPr>
        <w:t xml:space="preserve"> </w:t>
      </w:r>
      <w:r>
        <w:rPr>
          <w:b/>
        </w:rPr>
        <w:t xml:space="preserve">Nêu được hình </w:t>
      </w:r>
      <w:proofErr w:type="gramStart"/>
      <w:r>
        <w:rPr>
          <w:b/>
        </w:rPr>
        <w:t>thứ</w:t>
      </w:r>
      <w:r w:rsidR="004873F7">
        <w:rPr>
          <w:b/>
        </w:rPr>
        <w:t>c ,</w:t>
      </w:r>
      <w:proofErr w:type="gramEnd"/>
      <w:r w:rsidR="004873F7">
        <w:rPr>
          <w:b/>
        </w:rPr>
        <w:t xml:space="preserve"> động lực, lãnh đạo</w:t>
      </w:r>
      <w:r w:rsidR="003A1E79">
        <w:rPr>
          <w:b/>
        </w:rPr>
        <w:t xml:space="preserve">, nhiệm vụ của </w:t>
      </w:r>
      <w:r w:rsidR="005004D6">
        <w:rPr>
          <w:b/>
        </w:rPr>
        <w:t xml:space="preserve">các cuộc </w:t>
      </w:r>
      <w:r w:rsidR="003A1E79">
        <w:rPr>
          <w:b/>
        </w:rPr>
        <w:t>cách mạng</w:t>
      </w:r>
      <w:r w:rsidR="005004D6">
        <w:rPr>
          <w:b/>
        </w:rPr>
        <w:t>.</w:t>
      </w:r>
    </w:p>
    <w:p w:rsidR="003A1E79" w:rsidRDefault="003A1E79">
      <w:pPr>
        <w:rPr>
          <w:b/>
        </w:rPr>
      </w:pPr>
      <w:r>
        <w:rPr>
          <w:b/>
        </w:rPr>
        <w:t>3. Nêu được kết quả</w:t>
      </w:r>
      <w:proofErr w:type="gramStart"/>
      <w:r>
        <w:rPr>
          <w:b/>
        </w:rPr>
        <w:t>,tính</w:t>
      </w:r>
      <w:proofErr w:type="gramEnd"/>
      <w:r>
        <w:rPr>
          <w:b/>
        </w:rPr>
        <w:t xml:space="preserve"> chất, ý nghĩa của các cuộc cách mạng</w:t>
      </w:r>
      <w:r w:rsidR="005004D6">
        <w:rPr>
          <w:b/>
        </w:rPr>
        <w:t>.</w:t>
      </w:r>
    </w:p>
    <w:p w:rsidR="00807A47" w:rsidRDefault="005004D6">
      <w:pPr>
        <w:rPr>
          <w:b/>
        </w:rPr>
      </w:pPr>
      <w:r>
        <w:rPr>
          <w:b/>
        </w:rPr>
        <w:t xml:space="preserve">   </w:t>
      </w:r>
      <w:r w:rsidR="0011734A">
        <w:rPr>
          <w:b/>
        </w:rPr>
        <w:t>GIÁO VIÊN: NGUYỄN THỊ THỦY -</w:t>
      </w:r>
      <w:r w:rsidR="00F97F68">
        <w:rPr>
          <w:b/>
        </w:rPr>
        <w:t xml:space="preserve"> 0826392009</w:t>
      </w: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807A47" w:rsidRDefault="00807A47">
      <w:pPr>
        <w:rPr>
          <w:b/>
        </w:rPr>
      </w:pPr>
    </w:p>
    <w:p w:rsidR="0011734A" w:rsidRDefault="0011734A" w:rsidP="00807A47">
      <w:pPr>
        <w:jc w:val="center"/>
        <w:rPr>
          <w:b/>
        </w:rPr>
      </w:pPr>
    </w:p>
    <w:p w:rsidR="005004D6" w:rsidRDefault="005004D6" w:rsidP="00807A47">
      <w:pPr>
        <w:jc w:val="center"/>
        <w:rPr>
          <w:b/>
        </w:rPr>
      </w:pPr>
      <w:r>
        <w:rPr>
          <w:b/>
        </w:rPr>
        <w:lastRenderedPageBreak/>
        <w:t>ĐỀ CƯƠNG ÔN TẬP KHỐI 11</w:t>
      </w:r>
    </w:p>
    <w:p w:rsidR="005004D6" w:rsidRDefault="005004D6" w:rsidP="00807A47">
      <w:pPr>
        <w:jc w:val="center"/>
        <w:rPr>
          <w:b/>
        </w:rPr>
      </w:pPr>
      <w:proofErr w:type="gramStart"/>
      <w:r>
        <w:rPr>
          <w:b/>
        </w:rPr>
        <w:t>MÔN :</w:t>
      </w:r>
      <w:proofErr w:type="gramEnd"/>
      <w:r>
        <w:rPr>
          <w:b/>
        </w:rPr>
        <w:t xml:space="preserve"> LỊCH SỬ</w:t>
      </w:r>
    </w:p>
    <w:p w:rsidR="00807A47" w:rsidRDefault="00807A47">
      <w:pPr>
        <w:rPr>
          <w:b/>
        </w:rPr>
      </w:pPr>
    </w:p>
    <w:p w:rsidR="00D62592" w:rsidRDefault="00E37CE1">
      <w:pPr>
        <w:rPr>
          <w:b/>
        </w:rPr>
      </w:pPr>
      <w:r>
        <w:rPr>
          <w:b/>
        </w:rPr>
        <w:t xml:space="preserve">BÀI </w:t>
      </w:r>
      <w:proofErr w:type="gramStart"/>
      <w:r>
        <w:rPr>
          <w:b/>
        </w:rPr>
        <w:t>20 :</w:t>
      </w:r>
      <w:proofErr w:type="gramEnd"/>
      <w:r>
        <w:rPr>
          <w:b/>
        </w:rPr>
        <w:t xml:space="preserve"> CUỘC KHÁNG CH</w:t>
      </w:r>
      <w:r w:rsidR="007B49E8">
        <w:rPr>
          <w:b/>
        </w:rPr>
        <w:t>IẾN</w:t>
      </w:r>
      <w:r>
        <w:rPr>
          <w:b/>
        </w:rPr>
        <w:t xml:space="preserve"> CHỐNG THỰC DÂN PHÁP TỪ</w:t>
      </w:r>
      <w:r w:rsidR="007B49E8">
        <w:rPr>
          <w:b/>
        </w:rPr>
        <w:t xml:space="preserve"> 1873 – 1884</w:t>
      </w:r>
    </w:p>
    <w:p w:rsidR="007B49E8" w:rsidRDefault="00AE3F3F" w:rsidP="00AE3F3F">
      <w:pPr>
        <w:rPr>
          <w:b/>
        </w:rPr>
      </w:pPr>
      <w:r>
        <w:rPr>
          <w:b/>
        </w:rPr>
        <w:t>-</w:t>
      </w:r>
      <w:r w:rsidR="00644E01">
        <w:rPr>
          <w:b/>
        </w:rPr>
        <w:t xml:space="preserve"> </w:t>
      </w:r>
      <w:r>
        <w:rPr>
          <w:b/>
        </w:rPr>
        <w:t xml:space="preserve">Nêu được nguyên nhân vì sao thực dân Pháp </w:t>
      </w:r>
      <w:r w:rsidR="00B23630">
        <w:rPr>
          <w:b/>
        </w:rPr>
        <w:t>đánh Bắc Kì lần thứ 2 (1882 -</w:t>
      </w:r>
      <w:proofErr w:type="gramStart"/>
      <w:r w:rsidR="00B23630">
        <w:rPr>
          <w:b/>
        </w:rPr>
        <w:t>1883 )</w:t>
      </w:r>
      <w:proofErr w:type="gramEnd"/>
    </w:p>
    <w:p w:rsidR="00B23630" w:rsidRDefault="00B23630" w:rsidP="00AE3F3F">
      <w:pPr>
        <w:rPr>
          <w:b/>
        </w:rPr>
      </w:pPr>
      <w:r>
        <w:rPr>
          <w:b/>
        </w:rPr>
        <w:t>- Nội dung của hiệp ước H</w:t>
      </w:r>
      <w:r w:rsidR="008E6BE3">
        <w:rPr>
          <w:b/>
        </w:rPr>
        <w:t>ácm</w:t>
      </w:r>
      <w:r>
        <w:rPr>
          <w:b/>
        </w:rPr>
        <w:t>ăng</w:t>
      </w:r>
      <w:r w:rsidR="008E6BE3">
        <w:rPr>
          <w:b/>
        </w:rPr>
        <w:t xml:space="preserve"> </w:t>
      </w:r>
      <w:proofErr w:type="gramStart"/>
      <w:r w:rsidR="008E6BE3">
        <w:rPr>
          <w:b/>
        </w:rPr>
        <w:t>( 1883</w:t>
      </w:r>
      <w:proofErr w:type="gramEnd"/>
      <w:r w:rsidR="008E6BE3">
        <w:rPr>
          <w:b/>
        </w:rPr>
        <w:t>)</w:t>
      </w:r>
    </w:p>
    <w:p w:rsidR="00807A47" w:rsidRDefault="00807A47" w:rsidP="00AE3F3F">
      <w:pPr>
        <w:rPr>
          <w:b/>
        </w:rPr>
      </w:pPr>
    </w:p>
    <w:p w:rsidR="008E6BE3" w:rsidRDefault="008E6BE3" w:rsidP="00AE3F3F">
      <w:pPr>
        <w:rPr>
          <w:b/>
        </w:rPr>
      </w:pPr>
      <w:r>
        <w:rPr>
          <w:b/>
        </w:rPr>
        <w:t xml:space="preserve">BÀI </w:t>
      </w:r>
      <w:proofErr w:type="gramStart"/>
      <w:r>
        <w:rPr>
          <w:b/>
        </w:rPr>
        <w:t>21 :</w:t>
      </w:r>
      <w:proofErr w:type="gramEnd"/>
      <w:r>
        <w:rPr>
          <w:b/>
        </w:rPr>
        <w:t xml:space="preserve"> PHONG TRÀO CẦN VƯƠNG</w:t>
      </w:r>
    </w:p>
    <w:p w:rsidR="00B16E24" w:rsidRDefault="00B16E24" w:rsidP="00AE3F3F">
      <w:pPr>
        <w:rPr>
          <w:b/>
        </w:rPr>
      </w:pPr>
      <w:r>
        <w:rPr>
          <w:b/>
        </w:rPr>
        <w:t>- Khái niệm phong trào Cần vương.</w:t>
      </w:r>
    </w:p>
    <w:p w:rsidR="00D84631" w:rsidRDefault="00644E01" w:rsidP="00644E01">
      <w:pPr>
        <w:rPr>
          <w:b/>
        </w:rPr>
      </w:pPr>
      <w:r>
        <w:rPr>
          <w:b/>
        </w:rPr>
        <w:t>-</w:t>
      </w:r>
      <w:r w:rsidR="008E0A5B">
        <w:rPr>
          <w:b/>
        </w:rPr>
        <w:t xml:space="preserve"> </w:t>
      </w:r>
      <w:r>
        <w:rPr>
          <w:b/>
        </w:rPr>
        <w:t>Nguyên</w:t>
      </w:r>
      <w:r w:rsidR="00D84631">
        <w:rPr>
          <w:b/>
        </w:rPr>
        <w:t xml:space="preserve"> nhân bùng nổ</w:t>
      </w:r>
      <w:r w:rsidR="00F309F4">
        <w:rPr>
          <w:b/>
        </w:rPr>
        <w:t xml:space="preserve"> phong trào C</w:t>
      </w:r>
      <w:r w:rsidR="00D84631">
        <w:rPr>
          <w:b/>
        </w:rPr>
        <w:t>ần vương.</w:t>
      </w:r>
    </w:p>
    <w:p w:rsidR="008E0A5B" w:rsidRDefault="00F309F4" w:rsidP="00644E01">
      <w:pPr>
        <w:rPr>
          <w:b/>
        </w:rPr>
      </w:pPr>
      <w:r>
        <w:rPr>
          <w:b/>
        </w:rPr>
        <w:t>-</w:t>
      </w:r>
      <w:r w:rsidR="008E0A5B">
        <w:rPr>
          <w:b/>
        </w:rPr>
        <w:t xml:space="preserve"> </w:t>
      </w:r>
      <w:r>
        <w:rPr>
          <w:b/>
        </w:rPr>
        <w:t>Các giai đoạn của phong trào Cần vương</w:t>
      </w:r>
      <w:r w:rsidR="008E0A5B">
        <w:rPr>
          <w:b/>
        </w:rPr>
        <w:t>.</w:t>
      </w:r>
    </w:p>
    <w:p w:rsidR="00F309F4" w:rsidRDefault="008E0A5B" w:rsidP="00644E01">
      <w:pPr>
        <w:rPr>
          <w:b/>
        </w:rPr>
      </w:pPr>
      <w:r>
        <w:rPr>
          <w:b/>
        </w:rPr>
        <w:t>- Kể tên các cuộc khởi nghĩa trong phong trào Cần vương.</w:t>
      </w:r>
    </w:p>
    <w:p w:rsidR="0011734A" w:rsidRPr="00644E01" w:rsidRDefault="0011734A" w:rsidP="00644E01">
      <w:pPr>
        <w:rPr>
          <w:b/>
        </w:rPr>
      </w:pPr>
      <w:r>
        <w:rPr>
          <w:b/>
        </w:rPr>
        <w:t>GIÁO VIÊN: NGUYỄN THỊ THỦY</w:t>
      </w:r>
      <w:bookmarkStart w:id="0" w:name="_GoBack"/>
      <w:bookmarkEnd w:id="0"/>
    </w:p>
    <w:sectPr w:rsidR="0011734A" w:rsidRPr="00644E01" w:rsidSect="007B49E8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FBE"/>
    <w:multiLevelType w:val="hybridMultilevel"/>
    <w:tmpl w:val="A588F6E2"/>
    <w:lvl w:ilvl="0" w:tplc="1AF0E9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129E"/>
    <w:multiLevelType w:val="hybridMultilevel"/>
    <w:tmpl w:val="5EECDBC2"/>
    <w:lvl w:ilvl="0" w:tplc="3026B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F44A3"/>
    <w:multiLevelType w:val="hybridMultilevel"/>
    <w:tmpl w:val="6A7CA948"/>
    <w:lvl w:ilvl="0" w:tplc="C9402E8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E9"/>
    <w:rsid w:val="0011734A"/>
    <w:rsid w:val="00234D6A"/>
    <w:rsid w:val="003A1E79"/>
    <w:rsid w:val="00417B3F"/>
    <w:rsid w:val="00476BF1"/>
    <w:rsid w:val="004873F7"/>
    <w:rsid w:val="005004D6"/>
    <w:rsid w:val="005476D4"/>
    <w:rsid w:val="0061579C"/>
    <w:rsid w:val="00644E01"/>
    <w:rsid w:val="007B49E8"/>
    <w:rsid w:val="00807A47"/>
    <w:rsid w:val="008E0A5B"/>
    <w:rsid w:val="008E6BE3"/>
    <w:rsid w:val="00950547"/>
    <w:rsid w:val="00AE3F3F"/>
    <w:rsid w:val="00B07256"/>
    <w:rsid w:val="00B16E24"/>
    <w:rsid w:val="00B23630"/>
    <w:rsid w:val="00BC47AD"/>
    <w:rsid w:val="00BD3AE9"/>
    <w:rsid w:val="00D62592"/>
    <w:rsid w:val="00D84631"/>
    <w:rsid w:val="00E37CE1"/>
    <w:rsid w:val="00F309F4"/>
    <w:rsid w:val="00F60F53"/>
    <w:rsid w:val="00F97F68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09761-DBD3-459B-BFAF-B72564C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2021-07-30T01:18:00Z</dcterms:created>
  <dcterms:modified xsi:type="dcterms:W3CDTF">2021-07-30T14:26:00Z</dcterms:modified>
</cp:coreProperties>
</file>